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BCCB" w14:textId="5716E209" w:rsidR="00D800AF" w:rsidRPr="00957E24" w:rsidRDefault="00C239A1">
      <w:pPr>
        <w:rPr>
          <w:sz w:val="24"/>
          <w:szCs w:val="24"/>
        </w:rPr>
      </w:pPr>
    </w:p>
    <w:p w14:paraId="23EA56C7" w14:textId="700FCC28" w:rsidR="00957E24" w:rsidRPr="00957E24" w:rsidRDefault="00957E24">
      <w:pPr>
        <w:rPr>
          <w:sz w:val="24"/>
          <w:szCs w:val="24"/>
        </w:rPr>
      </w:pPr>
    </w:p>
    <w:p w14:paraId="29181FC1" w14:textId="1D870775" w:rsidR="00957E24" w:rsidRPr="00957E24" w:rsidRDefault="00957E24">
      <w:pPr>
        <w:rPr>
          <w:sz w:val="24"/>
          <w:szCs w:val="24"/>
        </w:rPr>
      </w:pPr>
    </w:p>
    <w:p w14:paraId="6035CCE6" w14:textId="0B0272A4" w:rsidR="00957E24" w:rsidRPr="00957E24" w:rsidRDefault="00957E24">
      <w:pPr>
        <w:rPr>
          <w:sz w:val="24"/>
          <w:szCs w:val="24"/>
        </w:rPr>
      </w:pPr>
    </w:p>
    <w:p w14:paraId="3CFA7B85" w14:textId="77777777" w:rsidR="00957E24" w:rsidRPr="00957E24" w:rsidRDefault="00957E24" w:rsidP="00957E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57E24">
        <w:rPr>
          <w:rFonts w:ascii="Arial" w:eastAsia="Times New Roman" w:hAnsi="Arial" w:cs="Arial"/>
          <w:color w:val="222222"/>
          <w:sz w:val="24"/>
          <w:szCs w:val="24"/>
        </w:rPr>
        <w:t>AGENDA</w:t>
      </w:r>
    </w:p>
    <w:p w14:paraId="70617880" w14:textId="50A42791" w:rsidR="00957E24" w:rsidRPr="00957E24" w:rsidRDefault="00957E24" w:rsidP="00957E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57E24">
        <w:rPr>
          <w:rFonts w:ascii="Arial" w:eastAsia="Times New Roman" w:hAnsi="Arial" w:cs="Arial"/>
          <w:color w:val="222222"/>
          <w:sz w:val="24"/>
          <w:szCs w:val="24"/>
        </w:rPr>
        <w:t>Whately Cemetery Commission</w:t>
      </w:r>
    </w:p>
    <w:p w14:paraId="448ED5FE" w14:textId="36B455D4" w:rsidR="00957E24" w:rsidRPr="00957E24" w:rsidRDefault="00957E24" w:rsidP="00957E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3F4D76B7" w14:textId="0117F2C5" w:rsidR="00957E24" w:rsidRPr="00957E24" w:rsidRDefault="00237D6A" w:rsidP="00957E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Monday, July</w:t>
      </w:r>
      <w:r w:rsidR="00957E24" w:rsidRPr="00957E24">
        <w:rPr>
          <w:rFonts w:ascii="Arial" w:eastAsia="Times New Roman" w:hAnsi="Arial" w:cs="Arial"/>
          <w:color w:val="222222"/>
          <w:sz w:val="24"/>
          <w:szCs w:val="24"/>
        </w:rPr>
        <w:t xml:space="preserve"> 3, 202</w:t>
      </w:r>
      <w:r>
        <w:rPr>
          <w:rFonts w:ascii="Arial" w:eastAsia="Times New Roman" w:hAnsi="Arial" w:cs="Arial"/>
          <w:color w:val="222222"/>
          <w:sz w:val="24"/>
          <w:szCs w:val="24"/>
        </w:rPr>
        <w:t>3</w:t>
      </w:r>
    </w:p>
    <w:p w14:paraId="5FDE19B4" w14:textId="25347562" w:rsidR="00957E24" w:rsidRPr="00957E24" w:rsidRDefault="00237D6A" w:rsidP="00957E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9:30 a</w:t>
      </w:r>
      <w:r w:rsidR="00957E24" w:rsidRPr="00957E24">
        <w:rPr>
          <w:rFonts w:ascii="Arial" w:eastAsia="Times New Roman" w:hAnsi="Arial" w:cs="Arial"/>
          <w:color w:val="222222"/>
          <w:sz w:val="24"/>
          <w:szCs w:val="24"/>
        </w:rPr>
        <w:t>.m.</w:t>
      </w:r>
    </w:p>
    <w:p w14:paraId="45C62591" w14:textId="77777777" w:rsidR="00237D6A" w:rsidRDefault="00237D6A" w:rsidP="00C07E3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1B8D5263" w14:textId="77777777" w:rsidR="000A760F" w:rsidRDefault="000A760F" w:rsidP="00C07E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B1B343" w14:textId="77777777" w:rsidR="000A760F" w:rsidRDefault="000A760F" w:rsidP="000A7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Join Zoom Meeting</w:t>
      </w:r>
    </w:p>
    <w:p w14:paraId="3D36FE10" w14:textId="77777777" w:rsidR="000A760F" w:rsidRDefault="00C239A1" w:rsidP="000A760F">
      <w:pPr>
        <w:shd w:val="clear" w:color="auto" w:fill="FFFFFF"/>
        <w:rPr>
          <w:rFonts w:ascii="Arial" w:hAnsi="Arial" w:cs="Arial"/>
          <w:color w:val="222222"/>
        </w:rPr>
      </w:pPr>
      <w:hyperlink r:id="rId4" w:tgtFrame="_blank" w:history="1">
        <w:r w:rsidR="000A760F">
          <w:rPr>
            <w:rStyle w:val="Hyperlink"/>
            <w:rFonts w:ascii="Arial" w:hAnsi="Arial" w:cs="Arial"/>
            <w:color w:val="1155CC"/>
          </w:rPr>
          <w:t>https://us02web.zoom.us/j/86598676946?pwd=U0VrV1FtKzFIdThoTTJocTNXdWFOdz09</w:t>
        </w:r>
      </w:hyperlink>
    </w:p>
    <w:p w14:paraId="01BD74DF" w14:textId="77777777" w:rsidR="000A760F" w:rsidRDefault="000A760F" w:rsidP="000A7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5C39464F" w14:textId="77777777" w:rsidR="000A760F" w:rsidRDefault="000A760F" w:rsidP="000A7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865 9867 6946</w:t>
      </w:r>
    </w:p>
    <w:p w14:paraId="1C4B207E" w14:textId="77777777" w:rsidR="000A760F" w:rsidRDefault="000A760F" w:rsidP="000A7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Passcode: 730195</w:t>
      </w:r>
    </w:p>
    <w:p w14:paraId="302D6523" w14:textId="77777777" w:rsidR="000A760F" w:rsidRPr="00C07E3F" w:rsidRDefault="000A760F" w:rsidP="00C07E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E28CA2" w14:textId="547BCAA4" w:rsidR="00957E24" w:rsidRPr="00957E24" w:rsidRDefault="00957E24" w:rsidP="00957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7D4E73A" w14:textId="77777777" w:rsidR="00D06009" w:rsidRDefault="00D06009" w:rsidP="00957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71F154F" w14:textId="3C34274F" w:rsidR="00957E24" w:rsidRPr="00957E24" w:rsidRDefault="00957E24" w:rsidP="00957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7E24">
        <w:rPr>
          <w:rFonts w:ascii="Arial" w:eastAsia="Times New Roman" w:hAnsi="Arial" w:cs="Arial"/>
          <w:color w:val="222222"/>
          <w:sz w:val="24"/>
          <w:szCs w:val="24"/>
        </w:rPr>
        <w:t>I.    Approval of the minutes </w:t>
      </w:r>
      <w:r w:rsidR="00237D6A">
        <w:rPr>
          <w:rFonts w:ascii="Arial" w:eastAsia="Times New Roman" w:hAnsi="Arial" w:cs="Arial"/>
          <w:color w:val="222222"/>
          <w:sz w:val="24"/>
          <w:szCs w:val="24"/>
        </w:rPr>
        <w:t>of November 3, 2022</w:t>
      </w:r>
    </w:p>
    <w:p w14:paraId="7E817307" w14:textId="77777777" w:rsidR="00957E24" w:rsidRPr="00957E24" w:rsidRDefault="00957E24" w:rsidP="00957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726D325" w14:textId="338C3A6D" w:rsidR="00957E24" w:rsidRPr="00957E24" w:rsidRDefault="00957E24" w:rsidP="00957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7E24">
        <w:rPr>
          <w:rFonts w:ascii="Arial" w:eastAsia="Times New Roman" w:hAnsi="Arial" w:cs="Arial"/>
          <w:color w:val="222222"/>
          <w:sz w:val="24"/>
          <w:szCs w:val="24"/>
        </w:rPr>
        <w:t>II.   Public Comments</w:t>
      </w:r>
    </w:p>
    <w:p w14:paraId="377F192B" w14:textId="77777777" w:rsidR="00957E24" w:rsidRPr="00957E24" w:rsidRDefault="00957E24" w:rsidP="00957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60952EB" w14:textId="2BE10DCC" w:rsidR="00957E24" w:rsidRPr="00957E24" w:rsidRDefault="00957E24" w:rsidP="00957E2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57E24">
        <w:rPr>
          <w:rFonts w:ascii="Arial" w:eastAsia="Times New Roman" w:hAnsi="Arial" w:cs="Arial"/>
          <w:color w:val="222222"/>
          <w:sz w:val="24"/>
          <w:szCs w:val="24"/>
        </w:rPr>
        <w:t xml:space="preserve">III.  </w:t>
      </w:r>
      <w:r w:rsidR="00237D6A">
        <w:rPr>
          <w:rFonts w:ascii="Arial" w:hAnsi="Arial" w:cs="Arial"/>
          <w:color w:val="222222"/>
          <w:sz w:val="24"/>
          <w:szCs w:val="24"/>
          <w:shd w:val="clear" w:color="auto" w:fill="FFFFFF"/>
        </w:rPr>
        <w:t>Review for approval of the bid for seven granite benches to be put in the three cemeteries – funded by a CPA grant.</w:t>
      </w:r>
    </w:p>
    <w:p w14:paraId="2E1D952F" w14:textId="77777777" w:rsidR="00957E24" w:rsidRPr="00957E24" w:rsidRDefault="00957E24" w:rsidP="00957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DAD7E99" w14:textId="65C40734" w:rsidR="00957E24" w:rsidRDefault="00957E24" w:rsidP="00237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7E24">
        <w:rPr>
          <w:rFonts w:ascii="Arial" w:eastAsia="Times New Roman" w:hAnsi="Arial" w:cs="Arial"/>
          <w:color w:val="222222"/>
          <w:sz w:val="24"/>
          <w:szCs w:val="24"/>
        </w:rPr>
        <w:t xml:space="preserve">IV.   </w:t>
      </w:r>
      <w:r w:rsidR="00237D6A">
        <w:rPr>
          <w:rFonts w:ascii="Arial" w:eastAsia="Times New Roman" w:hAnsi="Arial" w:cs="Arial"/>
          <w:color w:val="222222"/>
          <w:sz w:val="24"/>
          <w:szCs w:val="24"/>
        </w:rPr>
        <w:t>Locations for the seven benches, tentatively 2 each in West and East cemeteries and 3 in Center cemetery.</w:t>
      </w:r>
    </w:p>
    <w:p w14:paraId="63DE9BE1" w14:textId="77777777" w:rsidR="00957E24" w:rsidRPr="00957E24" w:rsidRDefault="00957E24" w:rsidP="00957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0F00F2" w14:textId="14FBACFF" w:rsidR="00957E24" w:rsidRPr="00957E24" w:rsidRDefault="00957E24" w:rsidP="00957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7E24">
        <w:rPr>
          <w:rFonts w:ascii="Arial" w:eastAsia="Times New Roman" w:hAnsi="Arial" w:cs="Arial"/>
          <w:color w:val="222222"/>
          <w:sz w:val="24"/>
          <w:szCs w:val="24"/>
        </w:rPr>
        <w:t>V.  Other business</w:t>
      </w:r>
    </w:p>
    <w:p w14:paraId="7CBEF716" w14:textId="77777777" w:rsidR="003527A8" w:rsidRDefault="003527A8" w:rsidP="00237D6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BA0714F" w14:textId="272620A4" w:rsidR="00C07E3F" w:rsidRPr="00957E24" w:rsidRDefault="00C07E3F">
      <w:pPr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VI.  Adjournment</w:t>
      </w:r>
    </w:p>
    <w:sectPr w:rsidR="00C07E3F" w:rsidRPr="0095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24"/>
    <w:rsid w:val="000A760F"/>
    <w:rsid w:val="00237D6A"/>
    <w:rsid w:val="003527A8"/>
    <w:rsid w:val="003A3C18"/>
    <w:rsid w:val="00884E38"/>
    <w:rsid w:val="0093405B"/>
    <w:rsid w:val="00957E24"/>
    <w:rsid w:val="00AD44CF"/>
    <w:rsid w:val="00C07E3F"/>
    <w:rsid w:val="00C239A1"/>
    <w:rsid w:val="00D0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FB3C"/>
  <w15:chartTrackingRefBased/>
  <w15:docId w15:val="{97F98E72-283A-4F56-B37C-AF42C696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7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598676946?pwd=U0VrV1FtKzFIdThoTTJocTNXdWFO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Abraham</dc:creator>
  <cp:keywords/>
  <dc:description/>
  <cp:lastModifiedBy>Town Clerk</cp:lastModifiedBy>
  <cp:revision>2</cp:revision>
  <dcterms:created xsi:type="dcterms:W3CDTF">2023-06-26T15:58:00Z</dcterms:created>
  <dcterms:modified xsi:type="dcterms:W3CDTF">2023-06-26T15:58:00Z</dcterms:modified>
</cp:coreProperties>
</file>