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01E7" w14:textId="77777777" w:rsidR="007226B5" w:rsidRDefault="00000000">
      <w:pPr>
        <w:pStyle w:val="Standard"/>
        <w:jc w:val="center"/>
        <w:rPr>
          <w:rFonts w:ascii="Times New Roman" w:hAnsi="Times New Roman" w:cs="Times New Roman"/>
        </w:rPr>
      </w:pPr>
      <w:r>
        <w:rPr>
          <w:rFonts w:ascii="Times New Roman" w:hAnsi="Times New Roman" w:cs="Times New Roman"/>
        </w:rPr>
        <w:t>Whately Planning Board</w:t>
      </w:r>
    </w:p>
    <w:p w14:paraId="51EDF234" w14:textId="77777777" w:rsidR="007226B5" w:rsidRDefault="00000000">
      <w:pPr>
        <w:pStyle w:val="Standard"/>
        <w:jc w:val="center"/>
        <w:rPr>
          <w:rFonts w:ascii="Times New Roman" w:hAnsi="Times New Roman" w:cs="Times New Roman"/>
        </w:rPr>
      </w:pPr>
      <w:r>
        <w:rPr>
          <w:rFonts w:ascii="Times New Roman" w:hAnsi="Times New Roman" w:cs="Times New Roman"/>
        </w:rPr>
        <w:t>Minutes of Virtual Meeting</w:t>
      </w:r>
    </w:p>
    <w:p w14:paraId="30719553" w14:textId="77777777" w:rsidR="007226B5" w:rsidRDefault="00000000">
      <w:pPr>
        <w:pStyle w:val="Standard"/>
        <w:jc w:val="center"/>
        <w:rPr>
          <w:rFonts w:ascii="Times New Roman" w:hAnsi="Times New Roman" w:cs="Times New Roman"/>
        </w:rPr>
      </w:pPr>
      <w:r>
        <w:rPr>
          <w:rFonts w:ascii="Times New Roman" w:hAnsi="Times New Roman" w:cs="Times New Roman"/>
        </w:rPr>
        <w:t>May17, 2023</w:t>
      </w:r>
    </w:p>
    <w:p w14:paraId="107A623A" w14:textId="77777777" w:rsidR="007226B5" w:rsidRDefault="007226B5">
      <w:pPr>
        <w:pStyle w:val="Standard"/>
        <w:jc w:val="center"/>
        <w:rPr>
          <w:rFonts w:ascii="Times New Roman" w:hAnsi="Times New Roman" w:cs="Times New Roman"/>
          <w:b/>
          <w:bCs/>
          <w:sz w:val="88"/>
          <w:szCs w:val="88"/>
        </w:rPr>
      </w:pPr>
    </w:p>
    <w:p w14:paraId="42171314" w14:textId="77777777" w:rsidR="007226B5" w:rsidRDefault="007226B5">
      <w:pPr>
        <w:pStyle w:val="Standard"/>
        <w:jc w:val="center"/>
        <w:rPr>
          <w:rFonts w:ascii="Times New Roman" w:hAnsi="Times New Roman" w:cs="Times New Roman"/>
          <w:sz w:val="28"/>
          <w:szCs w:val="28"/>
          <w:shd w:val="clear" w:color="auto" w:fill="FFFF00"/>
        </w:rPr>
      </w:pPr>
    </w:p>
    <w:p w14:paraId="0A43AF19" w14:textId="77777777" w:rsidR="007226B5" w:rsidRDefault="00000000">
      <w:pPr>
        <w:pStyle w:val="Standard"/>
        <w:rPr>
          <w:rFonts w:hint="eastAsia"/>
        </w:rPr>
      </w:pPr>
      <w:r>
        <w:rPr>
          <w:rFonts w:ascii="Times New Roman" w:hAnsi="Times New Roman" w:cs="Times New Roman"/>
        </w:rPr>
        <w:t xml:space="preserve">Present: Members Don Sluter, Judy Markland, Sara Cooper, Tom Litwin, Brant </w:t>
      </w:r>
      <w:proofErr w:type="spellStart"/>
      <w:r>
        <w:rPr>
          <w:rFonts w:ascii="Times New Roman" w:hAnsi="Times New Roman" w:cs="Times New Roman"/>
        </w:rPr>
        <w:t>Cheikes</w:t>
      </w:r>
      <w:proofErr w:type="spellEnd"/>
    </w:p>
    <w:p w14:paraId="61A11AD6" w14:textId="77777777" w:rsidR="007226B5" w:rsidRDefault="00000000">
      <w:pPr>
        <w:pStyle w:val="Standard"/>
        <w:rPr>
          <w:rFonts w:ascii="Times New Roman" w:hAnsi="Times New Roman" w:cs="Times New Roman"/>
        </w:rPr>
      </w:pPr>
      <w:r>
        <w:rPr>
          <w:rFonts w:ascii="Times New Roman" w:hAnsi="Times New Roman" w:cs="Times New Roman"/>
        </w:rPr>
        <w:t xml:space="preserve">Members Absent: </w:t>
      </w:r>
      <w:proofErr w:type="gramStart"/>
      <w:r>
        <w:rPr>
          <w:rFonts w:ascii="Times New Roman" w:hAnsi="Times New Roman" w:cs="Times New Roman"/>
        </w:rPr>
        <w:t>none</w:t>
      </w:r>
      <w:proofErr w:type="gramEnd"/>
    </w:p>
    <w:p w14:paraId="7C8F6BE4" w14:textId="77777777" w:rsidR="007226B5" w:rsidRDefault="007226B5">
      <w:pPr>
        <w:pStyle w:val="Standard"/>
        <w:rPr>
          <w:rFonts w:ascii="Times New Roman" w:hAnsi="Times New Roman" w:cs="Times New Roman"/>
        </w:rPr>
      </w:pPr>
    </w:p>
    <w:p w14:paraId="252AF61A" w14:textId="77777777" w:rsidR="007226B5" w:rsidRDefault="00000000">
      <w:pPr>
        <w:pStyle w:val="Standard"/>
        <w:rPr>
          <w:rFonts w:ascii="Times New Roman" w:hAnsi="Times New Roman" w:cs="Times New Roman"/>
        </w:rPr>
      </w:pPr>
      <w:r>
        <w:rPr>
          <w:rFonts w:ascii="Times New Roman" w:hAnsi="Times New Roman" w:cs="Times New Roman"/>
        </w:rPr>
        <w:t xml:space="preserve">The meeting was held remotely, via </w:t>
      </w:r>
      <w:proofErr w:type="gramStart"/>
      <w:r>
        <w:rPr>
          <w:rFonts w:ascii="Times New Roman" w:hAnsi="Times New Roman" w:cs="Times New Roman"/>
        </w:rPr>
        <w:t>Zoom</w:t>
      </w:r>
      <w:proofErr w:type="gramEnd"/>
      <w:r>
        <w:rPr>
          <w:rFonts w:ascii="Times New Roman" w:hAnsi="Times New Roman" w:cs="Times New Roman"/>
        </w:rPr>
        <w:t>.</w:t>
      </w:r>
    </w:p>
    <w:p w14:paraId="7C30090D" w14:textId="77777777" w:rsidR="007226B5" w:rsidRDefault="007226B5">
      <w:pPr>
        <w:pStyle w:val="Standard"/>
        <w:rPr>
          <w:rFonts w:ascii="Times New Roman" w:hAnsi="Times New Roman" w:cs="Times New Roman"/>
        </w:rPr>
      </w:pPr>
    </w:p>
    <w:p w14:paraId="59D82E1C" w14:textId="77777777" w:rsidR="007226B5" w:rsidRDefault="00000000">
      <w:pPr>
        <w:pStyle w:val="Standard"/>
        <w:rPr>
          <w:rFonts w:ascii="Times New Roman" w:hAnsi="Times New Roman" w:cs="Times New Roman"/>
        </w:rPr>
      </w:pPr>
      <w:r>
        <w:rPr>
          <w:rFonts w:ascii="Times New Roman" w:hAnsi="Times New Roman" w:cs="Times New Roman"/>
        </w:rPr>
        <w:t>Call to Order:</w:t>
      </w:r>
    </w:p>
    <w:p w14:paraId="556DC1B6" w14:textId="77777777" w:rsidR="007226B5" w:rsidRDefault="00000000">
      <w:pPr>
        <w:pStyle w:val="Standard"/>
        <w:rPr>
          <w:rFonts w:hint="eastAsia"/>
        </w:rPr>
      </w:pPr>
      <w:r>
        <w:rPr>
          <w:rFonts w:ascii="Times New Roman" w:hAnsi="Times New Roman" w:cs="Times New Roman"/>
        </w:rPr>
        <w:t>Don called the meeting to order at 5:00 pm.</w:t>
      </w:r>
      <w:r>
        <w:rPr>
          <w:rFonts w:ascii="Times New Roman" w:eastAsia="Times New Roman" w:hAnsi="Times New Roman" w:cs="Times New Roman"/>
        </w:rPr>
        <w:t xml:space="preserve"> </w:t>
      </w:r>
      <w:r>
        <w:rPr>
          <w:rFonts w:ascii="Times New Roman" w:hAnsi="Times New Roman" w:cs="Times New Roman"/>
        </w:rPr>
        <w:t>The meeting was recorded.</w:t>
      </w:r>
    </w:p>
    <w:p w14:paraId="6EAD3F47" w14:textId="77777777" w:rsidR="007226B5" w:rsidRDefault="007226B5">
      <w:pPr>
        <w:pStyle w:val="Standard"/>
        <w:rPr>
          <w:rFonts w:ascii="Times New Roman" w:eastAsia="Times New Roman" w:hAnsi="Times New Roman" w:cs="Times New Roman"/>
        </w:rPr>
      </w:pPr>
    </w:p>
    <w:p w14:paraId="076170AC" w14:textId="77777777" w:rsidR="007226B5" w:rsidRDefault="00000000">
      <w:pPr>
        <w:pStyle w:val="Standard"/>
        <w:rPr>
          <w:rFonts w:ascii="Times New Roman" w:hAnsi="Times New Roman" w:cs="Times New Roman"/>
        </w:rPr>
      </w:pPr>
      <w:r>
        <w:rPr>
          <w:rFonts w:ascii="Times New Roman" w:hAnsi="Times New Roman" w:cs="Times New Roman"/>
          <w:u w:val="single"/>
        </w:rPr>
        <w:t>Discussion of preparations for town meeting</w:t>
      </w:r>
    </w:p>
    <w:p w14:paraId="402C1CEC" w14:textId="77777777" w:rsidR="007226B5" w:rsidRDefault="00000000">
      <w:pPr>
        <w:pStyle w:val="Standard"/>
        <w:rPr>
          <w:rFonts w:ascii="Times New Roman" w:hAnsi="Times New Roman" w:cs="Times New Roman"/>
        </w:rPr>
      </w:pPr>
      <w:r>
        <w:rPr>
          <w:rFonts w:ascii="Times New Roman" w:hAnsi="Times New Roman" w:cs="Times New Roman"/>
        </w:rPr>
        <w:t xml:space="preserve">The Board agreed that the capsule summaries written by Town Administrator Brian Domina of the three Planning Board articles are excellent and can stand on their own at </w:t>
      </w:r>
      <w:proofErr w:type="gramStart"/>
      <w:r>
        <w:rPr>
          <w:rFonts w:ascii="Times New Roman" w:hAnsi="Times New Roman" w:cs="Times New Roman"/>
        </w:rPr>
        <w:t>Town</w:t>
      </w:r>
      <w:proofErr w:type="gramEnd"/>
      <w:r>
        <w:rPr>
          <w:rFonts w:ascii="Times New Roman" w:hAnsi="Times New Roman" w:cs="Times New Roman"/>
        </w:rPr>
        <w:t xml:space="preserve"> Meeting. The Board will let the Town Moderator know in advance that there will be no remarks made in advance, and that the Planning Board will be available to answer any questions.</w:t>
      </w:r>
    </w:p>
    <w:p w14:paraId="775E6A8A" w14:textId="77777777" w:rsidR="007226B5" w:rsidRDefault="007226B5">
      <w:pPr>
        <w:pStyle w:val="Standard"/>
        <w:rPr>
          <w:rFonts w:ascii="Times New Roman" w:hAnsi="Times New Roman" w:cs="Times New Roman"/>
        </w:rPr>
      </w:pPr>
    </w:p>
    <w:p w14:paraId="7C2A240B" w14:textId="77777777" w:rsidR="007226B5" w:rsidRDefault="00000000">
      <w:pPr>
        <w:pStyle w:val="Standard"/>
        <w:rPr>
          <w:rFonts w:ascii="Times New Roman" w:hAnsi="Times New Roman" w:cs="Times New Roman"/>
        </w:rPr>
      </w:pPr>
      <w:r>
        <w:rPr>
          <w:rFonts w:ascii="Times New Roman" w:hAnsi="Times New Roman" w:cs="Times New Roman"/>
        </w:rPr>
        <w:t xml:space="preserve">The Board discussed its revisions to the Aquifer Protection Overlay </w:t>
      </w:r>
      <w:proofErr w:type="gramStart"/>
      <w:r>
        <w:rPr>
          <w:rFonts w:ascii="Times New Roman" w:hAnsi="Times New Roman" w:cs="Times New Roman"/>
        </w:rPr>
        <w:t>District, and</w:t>
      </w:r>
      <w:proofErr w:type="gramEnd"/>
      <w:r>
        <w:rPr>
          <w:rFonts w:ascii="Times New Roman" w:hAnsi="Times New Roman" w:cs="Times New Roman"/>
        </w:rPr>
        <w:t xml:space="preserve"> intends in the coming months to possibly reevaluate the boundaries of the districts and to consider whether removing protections in some areas may have merit.</w:t>
      </w:r>
    </w:p>
    <w:p w14:paraId="77B5BA32" w14:textId="77777777" w:rsidR="007226B5" w:rsidRDefault="007226B5">
      <w:pPr>
        <w:pStyle w:val="Standard"/>
        <w:rPr>
          <w:rFonts w:ascii="Times New Roman" w:hAnsi="Times New Roman" w:cs="Times New Roman"/>
        </w:rPr>
      </w:pPr>
    </w:p>
    <w:p w14:paraId="11B50847" w14:textId="77777777" w:rsidR="007226B5" w:rsidRDefault="00000000">
      <w:pPr>
        <w:pStyle w:val="Standard"/>
        <w:rPr>
          <w:rFonts w:ascii="Times New Roman" w:hAnsi="Times New Roman" w:cs="Times New Roman"/>
        </w:rPr>
      </w:pPr>
      <w:r>
        <w:rPr>
          <w:rFonts w:ascii="Times New Roman" w:hAnsi="Times New Roman" w:cs="Times New Roman"/>
        </w:rPr>
        <w:t xml:space="preserve">Re: Debilitating Medical Condition Treatment Centers’ Town Meeting presentation of their proposed </w:t>
      </w:r>
      <w:r>
        <w:rPr>
          <w:rFonts w:ascii="Times New Roman" w:hAnsi="Times New Roman" w:cs="Times New Roman"/>
          <w:szCs w:val="28"/>
        </w:rPr>
        <w:t>request to add a Marijuana Manufacturing (Limited) zoning use to Whately’s zoning bylaws:</w:t>
      </w:r>
    </w:p>
    <w:p w14:paraId="690B45DC" w14:textId="77777777" w:rsidR="007226B5" w:rsidRDefault="00000000">
      <w:pPr>
        <w:pStyle w:val="Standard"/>
        <w:rPr>
          <w:rFonts w:ascii="Times New Roman" w:hAnsi="Times New Roman" w:cs="Times New Roman"/>
        </w:rPr>
      </w:pPr>
      <w:r>
        <w:rPr>
          <w:rFonts w:ascii="Times New Roman" w:hAnsi="Times New Roman" w:cs="Times New Roman"/>
          <w:szCs w:val="28"/>
        </w:rPr>
        <w:t xml:space="preserve">The Board agreed that if there are </w:t>
      </w:r>
      <w:proofErr w:type="spellStart"/>
      <w:proofErr w:type="gramStart"/>
      <w:r>
        <w:rPr>
          <w:rFonts w:ascii="Times New Roman" w:hAnsi="Times New Roman" w:cs="Times New Roman"/>
          <w:szCs w:val="28"/>
        </w:rPr>
        <w:t>anyquestions</w:t>
      </w:r>
      <w:proofErr w:type="spellEnd"/>
      <w:proofErr w:type="gramEnd"/>
      <w:r>
        <w:rPr>
          <w:rFonts w:ascii="Times New Roman" w:hAnsi="Times New Roman" w:cs="Times New Roman"/>
          <w:szCs w:val="28"/>
        </w:rPr>
        <w:t>, they will explain that the Board was divided on this matter, then have a Board member in favor of the change list the positive arguments, and a Board member opposed to the change list the negative arguments. Individual Board members may also offer their opinions if they wish.</w:t>
      </w:r>
    </w:p>
    <w:p w14:paraId="7084005B" w14:textId="77777777" w:rsidR="007226B5" w:rsidRDefault="007226B5">
      <w:pPr>
        <w:pStyle w:val="Standard"/>
        <w:rPr>
          <w:rFonts w:ascii="Times New Roman" w:hAnsi="Times New Roman" w:cs="Times New Roman"/>
          <w:szCs w:val="28"/>
        </w:rPr>
      </w:pPr>
    </w:p>
    <w:p w14:paraId="130E916E" w14:textId="77777777" w:rsidR="007226B5" w:rsidRDefault="00000000">
      <w:pPr>
        <w:pStyle w:val="Standard"/>
        <w:rPr>
          <w:rFonts w:ascii="Times New Roman" w:hAnsi="Times New Roman" w:cs="Times New Roman"/>
          <w:szCs w:val="28"/>
          <w:u w:val="single"/>
        </w:rPr>
      </w:pPr>
      <w:r>
        <w:rPr>
          <w:rFonts w:ascii="Times New Roman" w:hAnsi="Times New Roman" w:cs="Times New Roman"/>
          <w:szCs w:val="28"/>
          <w:u w:val="single"/>
        </w:rPr>
        <w:t>Discussion of upcoming meetings</w:t>
      </w:r>
    </w:p>
    <w:p w14:paraId="30EDF1DE" w14:textId="77777777" w:rsidR="007226B5" w:rsidRDefault="00000000">
      <w:pPr>
        <w:pStyle w:val="Standard"/>
        <w:rPr>
          <w:rFonts w:ascii="Times New Roman" w:hAnsi="Times New Roman" w:cs="Times New Roman"/>
        </w:rPr>
      </w:pPr>
      <w:r>
        <w:rPr>
          <w:rFonts w:ascii="Times New Roman" w:hAnsi="Times New Roman" w:cs="Times New Roman"/>
          <w:szCs w:val="28"/>
        </w:rPr>
        <w:t>The board discussed their availability to meet with Megan Rhodes (Franklin Regional Council of Governments) about the Housing Production Plan, and to hold a joint public hearing about tree removal with Highway and Building Superintendent Keith Bardwell. June 14 worked best for the Board, and Brant will propose June 14 to both parties. If this takes place a meeting on the 28</w:t>
      </w:r>
      <w:r>
        <w:rPr>
          <w:rFonts w:ascii="Times New Roman" w:hAnsi="Times New Roman" w:cs="Times New Roman"/>
          <w:szCs w:val="28"/>
          <w:vertAlign w:val="superscript"/>
        </w:rPr>
        <w:t>th</w:t>
      </w:r>
      <w:r>
        <w:rPr>
          <w:rFonts w:ascii="Times New Roman" w:hAnsi="Times New Roman" w:cs="Times New Roman"/>
          <w:szCs w:val="28"/>
        </w:rPr>
        <w:t xml:space="preserve"> will not be necessary. The next meeting will take place on May 31, for the JD Ross hearing.</w:t>
      </w:r>
    </w:p>
    <w:p w14:paraId="3364A160" w14:textId="77777777" w:rsidR="007226B5" w:rsidRDefault="007226B5">
      <w:pPr>
        <w:pStyle w:val="Standard"/>
        <w:rPr>
          <w:rFonts w:ascii="Times New Roman" w:hAnsi="Times New Roman" w:cs="Times New Roman"/>
          <w:szCs w:val="28"/>
        </w:rPr>
      </w:pPr>
    </w:p>
    <w:p w14:paraId="368F9D8B" w14:textId="77777777" w:rsidR="007226B5" w:rsidRDefault="00000000">
      <w:pPr>
        <w:pStyle w:val="Standard"/>
        <w:rPr>
          <w:rFonts w:hint="eastAsia"/>
        </w:rPr>
      </w:pPr>
      <w:bookmarkStart w:id="0" w:name="page3R_mcid27"/>
      <w:bookmarkEnd w:id="0"/>
      <w:r>
        <w:rPr>
          <w:rFonts w:ascii="Times New Roman" w:hAnsi="Times New Roman" w:cs="Times New Roman"/>
        </w:rPr>
        <w:t>Adjournment</w:t>
      </w:r>
    </w:p>
    <w:p w14:paraId="3E9BA3C7" w14:textId="77777777" w:rsidR="007226B5" w:rsidRDefault="00000000">
      <w:pPr>
        <w:pStyle w:val="Standard"/>
        <w:rPr>
          <w:rFonts w:ascii="Times New Roman" w:hAnsi="Times New Roman" w:cs="Times New Roman"/>
        </w:rPr>
      </w:pPr>
      <w:r>
        <w:rPr>
          <w:rFonts w:ascii="Times New Roman" w:hAnsi="Times New Roman" w:cs="Times New Roman"/>
        </w:rPr>
        <w:t xml:space="preserve">At 5:27 pm Brant moved to </w:t>
      </w:r>
      <w:proofErr w:type="gramStart"/>
      <w:r>
        <w:rPr>
          <w:rFonts w:ascii="Times New Roman" w:hAnsi="Times New Roman" w:cs="Times New Roman"/>
        </w:rPr>
        <w:t>adjourn</w:t>
      </w:r>
      <w:proofErr w:type="gramEnd"/>
      <w:r>
        <w:rPr>
          <w:rFonts w:ascii="Times New Roman" w:hAnsi="Times New Roman" w:cs="Times New Roman"/>
        </w:rPr>
        <w:t xml:space="preserve"> and Don seconded the motion. Don, Brant, Sara, Judy, and Tom each voted </w:t>
      </w:r>
      <w:proofErr w:type="gramStart"/>
      <w:r>
        <w:rPr>
          <w:rFonts w:ascii="Times New Roman" w:hAnsi="Times New Roman" w:cs="Times New Roman"/>
        </w:rPr>
        <w:t>Yes</w:t>
      </w:r>
      <w:proofErr w:type="gramEnd"/>
      <w:r>
        <w:rPr>
          <w:rFonts w:ascii="Times New Roman" w:hAnsi="Times New Roman" w:cs="Times New Roman"/>
        </w:rPr>
        <w:t xml:space="preserve"> and the motion </w:t>
      </w:r>
      <w:proofErr w:type="gramStart"/>
      <w:r>
        <w:rPr>
          <w:rFonts w:ascii="Times New Roman" w:hAnsi="Times New Roman" w:cs="Times New Roman"/>
        </w:rPr>
        <w:t>carried</w:t>
      </w:r>
      <w:proofErr w:type="gramEnd"/>
      <w:r>
        <w:rPr>
          <w:rFonts w:ascii="Times New Roman" w:hAnsi="Times New Roman" w:cs="Times New Roman"/>
        </w:rPr>
        <w:t xml:space="preserve"> unanimously.</w:t>
      </w:r>
    </w:p>
    <w:p w14:paraId="73E6F1AA" w14:textId="77777777" w:rsidR="007226B5" w:rsidRDefault="007226B5">
      <w:pPr>
        <w:pStyle w:val="Standard"/>
        <w:rPr>
          <w:rFonts w:ascii="Times New Roman" w:hAnsi="Times New Roman" w:cs="Times New Roman"/>
          <w:i/>
          <w:iCs/>
          <w:u w:val="single"/>
        </w:rPr>
      </w:pPr>
    </w:p>
    <w:p w14:paraId="7DD207EE" w14:textId="77777777" w:rsidR="007226B5" w:rsidRDefault="00000000">
      <w:pPr>
        <w:pStyle w:val="Standard"/>
        <w:rPr>
          <w:rFonts w:ascii="Times New Roman" w:hAnsi="Times New Roman" w:cs="Times New Roman"/>
        </w:rPr>
      </w:pPr>
      <w:r>
        <w:rPr>
          <w:rFonts w:ascii="Times New Roman" w:hAnsi="Times New Roman" w:cs="Times New Roman"/>
        </w:rPr>
        <w:t>Mary McCarthy</w:t>
      </w:r>
    </w:p>
    <w:p w14:paraId="7D873B5B" w14:textId="77777777" w:rsidR="007226B5" w:rsidRDefault="00000000">
      <w:pPr>
        <w:pStyle w:val="Standard"/>
        <w:rPr>
          <w:rFonts w:ascii="Times New Roman" w:hAnsi="Times New Roman" w:cs="Times New Roman"/>
        </w:rPr>
      </w:pPr>
      <w:r>
        <w:rPr>
          <w:rFonts w:ascii="Times New Roman" w:hAnsi="Times New Roman" w:cs="Times New Roman"/>
        </w:rPr>
        <w:t>Secretary, Planning Board</w:t>
      </w:r>
    </w:p>
    <w:p w14:paraId="47FD02AD" w14:textId="77777777" w:rsidR="007226B5" w:rsidRDefault="00000000">
      <w:pPr>
        <w:pStyle w:val="Standard"/>
        <w:rPr>
          <w:rFonts w:ascii="Times New Roman" w:hAnsi="Times New Roman" w:cs="Times New Roman"/>
        </w:rPr>
      </w:pPr>
      <w:r>
        <w:rPr>
          <w:rFonts w:ascii="Times New Roman" w:hAnsi="Times New Roman" w:cs="Times New Roman"/>
        </w:rPr>
        <w:t>Town of Whately, MA</w:t>
      </w:r>
    </w:p>
    <w:sectPr w:rsidR="007226B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3D64" w14:textId="77777777" w:rsidR="00904FA9" w:rsidRDefault="00904FA9">
      <w:pPr>
        <w:rPr>
          <w:rFonts w:hint="eastAsia"/>
        </w:rPr>
      </w:pPr>
      <w:r>
        <w:separator/>
      </w:r>
    </w:p>
  </w:endnote>
  <w:endnote w:type="continuationSeparator" w:id="0">
    <w:p w14:paraId="729CB6A4" w14:textId="77777777" w:rsidR="00904FA9" w:rsidRDefault="00904F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8B85" w14:textId="77777777" w:rsidR="00904FA9" w:rsidRDefault="00904FA9">
      <w:pPr>
        <w:rPr>
          <w:rFonts w:hint="eastAsia"/>
        </w:rPr>
      </w:pPr>
      <w:r>
        <w:rPr>
          <w:color w:val="000000"/>
        </w:rPr>
        <w:separator/>
      </w:r>
    </w:p>
  </w:footnote>
  <w:footnote w:type="continuationSeparator" w:id="0">
    <w:p w14:paraId="79C6B0ED" w14:textId="77777777" w:rsidR="00904FA9" w:rsidRDefault="00904F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E7366"/>
    <w:multiLevelType w:val="multilevel"/>
    <w:tmpl w:val="CCD800EE"/>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7DCE1709"/>
    <w:multiLevelType w:val="multilevel"/>
    <w:tmpl w:val="D214F5CC"/>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81087951">
    <w:abstractNumId w:val="1"/>
  </w:num>
  <w:num w:numId="2" w16cid:durableId="192656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226B5"/>
    <w:rsid w:val="007226B5"/>
    <w:rsid w:val="008B5794"/>
    <w:rsid w:val="0090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1F3D"/>
  <w15:docId w15:val="{02E868B6-9B68-41EF-9FAB-191E4E7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kern w:val="3"/>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yiv6243998202">
    <w:name w:val="yiv6243998202"/>
    <w:basedOn w:val="WW-DefaultParagraphFont"/>
  </w:style>
  <w:style w:type="character" w:styleId="CommentReference">
    <w:name w:val="annotation reference"/>
    <w:rPr>
      <w:sz w:val="16"/>
      <w:szCs w:val="16"/>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Murphy</cp:lastModifiedBy>
  <cp:revision>2</cp:revision>
  <dcterms:created xsi:type="dcterms:W3CDTF">2024-01-30T13:19:00Z</dcterms:created>
  <dcterms:modified xsi:type="dcterms:W3CDTF">2024-01-30T13:19:00Z</dcterms:modified>
</cp:coreProperties>
</file>